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59BA" w14:textId="78107627" w:rsidR="001B7333" w:rsidRPr="005E1A16" w:rsidRDefault="001B7333" w:rsidP="001B7333">
      <w:pPr>
        <w:rPr>
          <w:rFonts w:ascii="Biome" w:hAnsi="Biome" w:cs="Biome"/>
        </w:rPr>
      </w:pPr>
    </w:p>
    <w:p w14:paraId="2476E3E8" w14:textId="4526FA08" w:rsidR="001B7333" w:rsidRPr="009D3A88" w:rsidRDefault="001B7333" w:rsidP="001B7333">
      <w:pPr>
        <w:rPr>
          <w:rFonts w:ascii="Arial Nova Light" w:hAnsi="Arial Nova Light" w:cs="Sans Serif Collection"/>
          <w:sz w:val="22"/>
          <w:szCs w:val="22"/>
        </w:rPr>
      </w:pPr>
      <w:r w:rsidRPr="009D3A88">
        <w:rPr>
          <w:rFonts w:ascii="Arial Nova Light" w:hAnsi="Arial Nova Light" w:cs="Sans Serif Collection"/>
          <w:sz w:val="22"/>
          <w:szCs w:val="22"/>
        </w:rPr>
        <w:t xml:space="preserve">Thank you for your inquiry </w:t>
      </w:r>
      <w:r w:rsidR="00E404FC" w:rsidRPr="009D3A88">
        <w:rPr>
          <w:rFonts w:ascii="Arial Nova Light" w:hAnsi="Arial Nova Light" w:cs="Sans Serif Collection"/>
          <w:sz w:val="22"/>
          <w:szCs w:val="22"/>
        </w:rPr>
        <w:t>regarding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 the </w:t>
      </w:r>
      <w:r w:rsidR="00EE2BF4" w:rsidRPr="009D3A88">
        <w:rPr>
          <w:rFonts w:ascii="Arial Nova Light" w:hAnsi="Arial Nova Light" w:cs="Sans Serif Collection"/>
          <w:sz w:val="22"/>
          <w:szCs w:val="22"/>
        </w:rPr>
        <w:t xml:space="preserve">Comprehensive 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Driving </w:t>
      </w:r>
      <w:r w:rsidR="00EE2BF4" w:rsidRPr="009D3A88">
        <w:rPr>
          <w:rFonts w:ascii="Arial Nova Light" w:hAnsi="Arial Nova Light" w:cs="Sans Serif Collection"/>
          <w:sz w:val="22"/>
          <w:szCs w:val="22"/>
        </w:rPr>
        <w:t>Evaluation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 at Drive Rehab Services. </w:t>
      </w:r>
    </w:p>
    <w:p w14:paraId="00120D8F" w14:textId="77777777" w:rsidR="001B7333" w:rsidRPr="009D3A88" w:rsidRDefault="001B7333" w:rsidP="001B7333">
      <w:pPr>
        <w:rPr>
          <w:rFonts w:ascii="Arial Nova Light" w:hAnsi="Arial Nova Light" w:cs="Sans Serif Collection"/>
          <w:sz w:val="22"/>
          <w:szCs w:val="22"/>
        </w:rPr>
      </w:pPr>
    </w:p>
    <w:p w14:paraId="4F9EDBFF" w14:textId="740FC98E" w:rsidR="001B7333" w:rsidRPr="009D3A88" w:rsidRDefault="00FF3414" w:rsidP="001B7333">
      <w:pPr>
        <w:rPr>
          <w:rFonts w:ascii="Arial Nova Light" w:hAnsi="Arial Nova Light" w:cs="Sans Serif Collection"/>
          <w:sz w:val="22"/>
          <w:szCs w:val="22"/>
        </w:rPr>
      </w:pPr>
      <w:r w:rsidRPr="009D3A88">
        <w:rPr>
          <w:rFonts w:ascii="Arial Nova Light" w:hAnsi="Arial Nova Light" w:cs="Sans Serif Collection"/>
          <w:sz w:val="22"/>
          <w:szCs w:val="22"/>
        </w:rPr>
        <w:t xml:space="preserve">This document outlines the specifics </w:t>
      </w:r>
      <w:r w:rsidR="00EE2BF4" w:rsidRPr="009D3A88">
        <w:rPr>
          <w:rFonts w:ascii="Arial Nova Light" w:hAnsi="Arial Nova Light" w:cs="Sans Serif Collection"/>
          <w:sz w:val="22"/>
          <w:szCs w:val="22"/>
        </w:rPr>
        <w:t>of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 the </w:t>
      </w:r>
      <w:r w:rsidR="00EE2BF4" w:rsidRPr="009D3A88">
        <w:rPr>
          <w:rFonts w:ascii="Arial Nova Light" w:hAnsi="Arial Nova Light" w:cs="Sans Serif Collection"/>
          <w:sz w:val="22"/>
          <w:szCs w:val="22"/>
        </w:rPr>
        <w:t>evaluation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. Please fill out the Pre-Admission and the </w:t>
      </w:r>
      <w:r w:rsidR="00344544">
        <w:rPr>
          <w:rFonts w:ascii="Arial Nova Light" w:hAnsi="Arial Nova Light" w:cs="Sans Serif Collection"/>
          <w:sz w:val="22"/>
          <w:szCs w:val="22"/>
        </w:rPr>
        <w:t>Liability Waiver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 form</w:t>
      </w:r>
      <w:r w:rsidR="00344544">
        <w:rPr>
          <w:rFonts w:ascii="Arial Nova Light" w:hAnsi="Arial Nova Light" w:cs="Sans Serif Collection"/>
          <w:sz w:val="22"/>
          <w:szCs w:val="22"/>
        </w:rPr>
        <w:t>s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 and return </w:t>
      </w:r>
      <w:r w:rsidR="00344544">
        <w:rPr>
          <w:rFonts w:ascii="Arial Nova Light" w:hAnsi="Arial Nova Light" w:cs="Sans Serif Collection"/>
          <w:sz w:val="22"/>
          <w:szCs w:val="22"/>
        </w:rPr>
        <w:t xml:space="preserve">then 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to </w:t>
      </w:r>
      <w:hyperlink r:id="rId7" w:history="1">
        <w:r w:rsidRPr="009D3A88">
          <w:rPr>
            <w:rStyle w:val="Hyperlink"/>
            <w:rFonts w:ascii="Arial Nova Light" w:hAnsi="Arial Nova Light" w:cs="Sans Serif Collection"/>
            <w:sz w:val="22"/>
            <w:szCs w:val="22"/>
          </w:rPr>
          <w:t>jenfox@driverehabservices.com</w:t>
        </w:r>
      </w:hyperlink>
      <w:r w:rsidRPr="009D3A88">
        <w:rPr>
          <w:rFonts w:ascii="Arial Nova Light" w:hAnsi="Arial Nova Light" w:cs="Sans Serif Collection"/>
          <w:sz w:val="22"/>
          <w:szCs w:val="22"/>
        </w:rPr>
        <w:t xml:space="preserve">. </w:t>
      </w:r>
      <w:r w:rsidR="00BB638C" w:rsidRPr="009D3A88">
        <w:rPr>
          <w:rFonts w:ascii="Arial Nova Light" w:hAnsi="Arial Nova Light" w:cs="Sans Serif Collection"/>
          <w:sz w:val="22"/>
          <w:szCs w:val="22"/>
        </w:rPr>
        <w:t xml:space="preserve">Upon receipt we will contact your physician </w:t>
      </w:r>
      <w:r w:rsidR="00D20E65" w:rsidRPr="009D3A88">
        <w:rPr>
          <w:rFonts w:ascii="Arial Nova Light" w:hAnsi="Arial Nova Light" w:cs="Sans Serif Collection"/>
          <w:sz w:val="22"/>
          <w:szCs w:val="22"/>
        </w:rPr>
        <w:t xml:space="preserve">if necessary </w:t>
      </w:r>
      <w:r w:rsidR="00EE2BF4" w:rsidRPr="009D3A88">
        <w:rPr>
          <w:rFonts w:ascii="Arial Nova Light" w:hAnsi="Arial Nova Light" w:cs="Sans Serif Collection"/>
          <w:sz w:val="22"/>
          <w:szCs w:val="22"/>
        </w:rPr>
        <w:t>for their input</w:t>
      </w:r>
      <w:r w:rsidR="00D20E65" w:rsidRPr="009D3A88">
        <w:rPr>
          <w:rFonts w:ascii="Arial Nova Light" w:hAnsi="Arial Nova Light" w:cs="Sans Serif Collection"/>
          <w:sz w:val="22"/>
          <w:szCs w:val="22"/>
        </w:rPr>
        <w:t xml:space="preserve">. </w:t>
      </w:r>
    </w:p>
    <w:p w14:paraId="1C6AB68F" w14:textId="77777777" w:rsidR="001B7333" w:rsidRPr="009D3A88" w:rsidRDefault="001B7333" w:rsidP="001B7333">
      <w:pPr>
        <w:rPr>
          <w:rFonts w:ascii="Arial Nova Light" w:hAnsi="Arial Nova Light" w:cs="Sans Serif Collection"/>
          <w:sz w:val="22"/>
          <w:szCs w:val="22"/>
        </w:rPr>
      </w:pPr>
    </w:p>
    <w:p w14:paraId="44EA42CC" w14:textId="0D064DA1" w:rsidR="001B7333" w:rsidRPr="009D3A88" w:rsidRDefault="004A0D36" w:rsidP="001B7333">
      <w:pPr>
        <w:numPr>
          <w:ilvl w:val="0"/>
          <w:numId w:val="2"/>
        </w:numPr>
        <w:rPr>
          <w:rFonts w:ascii="Arial Nova Light" w:hAnsi="Arial Nova Light" w:cs="Sans Serif Collection"/>
          <w:sz w:val="22"/>
          <w:szCs w:val="22"/>
        </w:rPr>
      </w:pPr>
      <w:r w:rsidRPr="009D3A88">
        <w:rPr>
          <w:rFonts w:ascii="Arial Nova Light" w:hAnsi="Arial Nova Light" w:cs="Sans Serif Collection"/>
          <w:b/>
          <w:sz w:val="22"/>
          <w:szCs w:val="22"/>
          <w:u w:val="single"/>
        </w:rPr>
        <w:t>Driving Intake</w:t>
      </w:r>
      <w:r w:rsidR="001B7333" w:rsidRPr="009D3A88">
        <w:rPr>
          <w:rFonts w:ascii="Arial Nova Light" w:hAnsi="Arial Nova Light" w:cs="Sans Serif Collection"/>
          <w:b/>
          <w:sz w:val="22"/>
          <w:szCs w:val="22"/>
          <w:u w:val="single"/>
        </w:rPr>
        <w:t xml:space="preserve"> Form</w:t>
      </w:r>
      <w:r w:rsidR="001B7333" w:rsidRPr="009D3A88">
        <w:rPr>
          <w:rFonts w:ascii="Arial Nova Light" w:hAnsi="Arial Nova Light" w:cs="Sans Serif Collection"/>
          <w:sz w:val="22"/>
          <w:szCs w:val="22"/>
        </w:rPr>
        <w:t>: To be completed and returned.</w:t>
      </w:r>
      <w:r w:rsidR="001B7333" w:rsidRPr="009D3A88">
        <w:rPr>
          <w:rFonts w:ascii="Arial Nova Light" w:hAnsi="Arial Nova Light" w:cs="Sans Serif Collection"/>
          <w:b/>
          <w:sz w:val="22"/>
          <w:szCs w:val="22"/>
          <w:u w:val="single"/>
        </w:rPr>
        <w:t xml:space="preserve"> </w:t>
      </w:r>
    </w:p>
    <w:p w14:paraId="6A116473" w14:textId="3A568838" w:rsidR="001B7333" w:rsidRPr="009D3A88" w:rsidRDefault="00BC0E9E" w:rsidP="00686736">
      <w:pPr>
        <w:numPr>
          <w:ilvl w:val="0"/>
          <w:numId w:val="2"/>
        </w:numPr>
        <w:rPr>
          <w:rFonts w:ascii="Arial Nova Light" w:hAnsi="Arial Nova Light" w:cs="Sans Serif Collection"/>
          <w:sz w:val="22"/>
          <w:szCs w:val="22"/>
        </w:rPr>
      </w:pPr>
      <w:r>
        <w:rPr>
          <w:rFonts w:ascii="Arial Nova Light" w:hAnsi="Arial Nova Light" w:cs="Sans Serif Collection"/>
          <w:b/>
          <w:sz w:val="22"/>
          <w:szCs w:val="22"/>
          <w:u w:val="single"/>
        </w:rPr>
        <w:t>Liability Waiver</w:t>
      </w:r>
      <w:r w:rsidR="00FF3414" w:rsidRPr="009D3A88">
        <w:rPr>
          <w:rFonts w:ascii="Arial Nova Light" w:hAnsi="Arial Nova Light" w:cs="Sans Serif Collection"/>
          <w:b/>
          <w:sz w:val="22"/>
          <w:szCs w:val="22"/>
          <w:u w:val="single"/>
        </w:rPr>
        <w:t xml:space="preserve"> Form</w:t>
      </w:r>
      <w:r w:rsidR="00FF3414" w:rsidRPr="009D3A88">
        <w:rPr>
          <w:rFonts w:ascii="Arial Nova Light" w:hAnsi="Arial Nova Light" w:cs="Sans Serif Collection"/>
          <w:sz w:val="22"/>
          <w:szCs w:val="22"/>
        </w:rPr>
        <w:t>: To be completed and returned.</w:t>
      </w:r>
    </w:p>
    <w:p w14:paraId="171036EA" w14:textId="26A76C3E" w:rsidR="0083723E" w:rsidRPr="009D3A88" w:rsidRDefault="0083723E" w:rsidP="001B7333">
      <w:pPr>
        <w:numPr>
          <w:ilvl w:val="0"/>
          <w:numId w:val="2"/>
        </w:numPr>
        <w:rPr>
          <w:rFonts w:ascii="Arial Nova Light" w:hAnsi="Arial Nova Light" w:cs="Sans Serif Collection"/>
          <w:sz w:val="22"/>
          <w:szCs w:val="22"/>
        </w:rPr>
      </w:pPr>
      <w:r w:rsidRPr="009D3A88">
        <w:rPr>
          <w:rFonts w:ascii="Arial Nova Light" w:hAnsi="Arial Nova Light" w:cs="Sans Serif Collection"/>
          <w:b/>
          <w:sz w:val="22"/>
          <w:szCs w:val="22"/>
          <w:u w:val="single"/>
        </w:rPr>
        <w:t>Location</w:t>
      </w:r>
      <w:r w:rsidR="001B7333" w:rsidRPr="009D3A88">
        <w:rPr>
          <w:rFonts w:ascii="Arial Nova Light" w:hAnsi="Arial Nova Light" w:cs="Sans Serif Collection"/>
          <w:sz w:val="22"/>
          <w:szCs w:val="22"/>
        </w:rPr>
        <w:t xml:space="preserve">: </w:t>
      </w:r>
      <w:r w:rsidR="000E76C5">
        <w:rPr>
          <w:rFonts w:ascii="Arial Nova Light" w:hAnsi="Arial Nova Light" w:cs="Sans Serif Collection"/>
          <w:sz w:val="22"/>
          <w:szCs w:val="22"/>
        </w:rPr>
        <w:t>2702 Rockefeller Ave., Everett, WA  98201, Central Lutheran Church (please park in the back parking lot accessed from Everett Avenue and wait in your car until I come get you</w:t>
      </w:r>
      <w:r w:rsidR="00C80938" w:rsidRPr="009D3A88">
        <w:rPr>
          <w:rFonts w:ascii="Arial Nova Light" w:hAnsi="Arial Nova Light" w:cs="Sans Serif Collection"/>
          <w:sz w:val="22"/>
          <w:szCs w:val="22"/>
        </w:rPr>
        <w:t xml:space="preserve">. Our evaluator can come to your home for an additional travel fee. </w:t>
      </w:r>
    </w:p>
    <w:p w14:paraId="0C1A9424" w14:textId="77777777" w:rsidR="0083723E" w:rsidRPr="009D3A88" w:rsidRDefault="0083723E" w:rsidP="0083723E">
      <w:pPr>
        <w:rPr>
          <w:rFonts w:ascii="Arial Nova Light" w:hAnsi="Arial Nova Light" w:cs="Sans Serif Collection"/>
          <w:sz w:val="22"/>
          <w:szCs w:val="22"/>
        </w:rPr>
      </w:pPr>
    </w:p>
    <w:p w14:paraId="297CCD4B" w14:textId="365EB487" w:rsidR="001B7333" w:rsidRPr="009D3A88" w:rsidRDefault="001B7333" w:rsidP="0083723E">
      <w:pPr>
        <w:rPr>
          <w:rFonts w:ascii="Arial Nova Light" w:hAnsi="Arial Nova Light" w:cs="Sans Serif Collection"/>
          <w:sz w:val="22"/>
          <w:szCs w:val="22"/>
        </w:rPr>
      </w:pPr>
      <w:r w:rsidRPr="009D3A88">
        <w:rPr>
          <w:rFonts w:ascii="Arial Nova Light" w:hAnsi="Arial Nova Light" w:cs="Sans Serif Collection"/>
          <w:sz w:val="22"/>
          <w:szCs w:val="22"/>
        </w:rPr>
        <w:t>The cost of the driving</w:t>
      </w:r>
      <w:r w:rsidR="00EE2BF4" w:rsidRPr="009D3A88">
        <w:rPr>
          <w:rFonts w:ascii="Arial Nova Light" w:hAnsi="Arial Nova Light" w:cs="Sans Serif Collection"/>
          <w:sz w:val="22"/>
          <w:szCs w:val="22"/>
        </w:rPr>
        <w:t xml:space="preserve"> </w:t>
      </w:r>
      <w:r w:rsidRPr="009D3A88">
        <w:rPr>
          <w:rFonts w:ascii="Arial Nova Light" w:hAnsi="Arial Nova Light" w:cs="Sans Serif Collection"/>
          <w:sz w:val="22"/>
          <w:szCs w:val="22"/>
        </w:rPr>
        <w:t>evaluation is $</w:t>
      </w:r>
      <w:r w:rsidR="009A05A1" w:rsidRPr="009D3A88">
        <w:rPr>
          <w:rFonts w:ascii="Arial Nova Light" w:hAnsi="Arial Nova Light" w:cs="Sans Serif Collection"/>
          <w:sz w:val="22"/>
          <w:szCs w:val="22"/>
        </w:rPr>
        <w:t>6</w:t>
      </w:r>
      <w:r w:rsidR="00EC6C9D" w:rsidRPr="009D3A88">
        <w:rPr>
          <w:rFonts w:ascii="Arial Nova Light" w:hAnsi="Arial Nova Light" w:cs="Sans Serif Collection"/>
          <w:sz w:val="22"/>
          <w:szCs w:val="22"/>
        </w:rPr>
        <w:t>5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0.00. </w:t>
      </w:r>
      <w:r w:rsidR="00BC0E9E">
        <w:rPr>
          <w:rFonts w:ascii="Arial Nova Light" w:hAnsi="Arial Nova Light" w:cs="Sans Serif Collection"/>
          <w:sz w:val="22"/>
          <w:szCs w:val="22"/>
        </w:rPr>
        <w:t xml:space="preserve">A 50% deposit is required for home evaluations. </w:t>
      </w:r>
      <w:r w:rsidR="00DE4CD1" w:rsidRPr="009D3A88">
        <w:rPr>
          <w:rFonts w:ascii="Arial Nova Light" w:hAnsi="Arial Nova Light" w:cs="Sans Serif Collection"/>
          <w:sz w:val="22"/>
          <w:szCs w:val="22"/>
        </w:rPr>
        <w:t>If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 additional driver training is recommended</w:t>
      </w:r>
      <w:r w:rsidR="00DE4CD1" w:rsidRPr="009D3A88">
        <w:rPr>
          <w:rFonts w:ascii="Arial Nova Light" w:hAnsi="Arial Nova Light" w:cs="Sans Serif Collection"/>
          <w:sz w:val="22"/>
          <w:szCs w:val="22"/>
        </w:rPr>
        <w:t xml:space="preserve"> the fee is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 $</w:t>
      </w:r>
      <w:r w:rsidR="009F0B02" w:rsidRPr="009D3A88">
        <w:rPr>
          <w:rFonts w:ascii="Arial Nova Light" w:hAnsi="Arial Nova Light" w:cs="Sans Serif Collection"/>
          <w:sz w:val="22"/>
          <w:szCs w:val="22"/>
        </w:rPr>
        <w:t>2</w:t>
      </w:r>
      <w:r w:rsidR="00EC6C9D" w:rsidRPr="009D3A88">
        <w:rPr>
          <w:rFonts w:ascii="Arial Nova Light" w:hAnsi="Arial Nova Light" w:cs="Sans Serif Collection"/>
          <w:sz w:val="22"/>
          <w:szCs w:val="22"/>
        </w:rPr>
        <w:t>25</w:t>
      </w:r>
      <w:r w:rsidRPr="009D3A88">
        <w:rPr>
          <w:rFonts w:ascii="Arial Nova Light" w:hAnsi="Arial Nova Light" w:cs="Sans Serif Collection"/>
          <w:sz w:val="22"/>
          <w:szCs w:val="22"/>
        </w:rPr>
        <w:t>.00 per hour.</w:t>
      </w:r>
    </w:p>
    <w:p w14:paraId="73A5F364" w14:textId="77777777" w:rsidR="00D20E65" w:rsidRPr="009D3A88" w:rsidRDefault="00D20E65" w:rsidP="001B7333">
      <w:pPr>
        <w:rPr>
          <w:rFonts w:ascii="Arial Nova Light" w:hAnsi="Arial Nova Light" w:cs="Sans Serif Collection"/>
          <w:sz w:val="22"/>
          <w:szCs w:val="22"/>
        </w:rPr>
      </w:pPr>
    </w:p>
    <w:p w14:paraId="2C8290D8" w14:textId="41C49808" w:rsidR="001B7333" w:rsidRPr="009D3A88" w:rsidRDefault="001B7333" w:rsidP="001B7333">
      <w:pPr>
        <w:rPr>
          <w:rFonts w:ascii="Arial Nova Light" w:hAnsi="Arial Nova Light" w:cs="Sans Serif Collection"/>
          <w:sz w:val="22"/>
          <w:szCs w:val="22"/>
        </w:rPr>
      </w:pPr>
      <w:r w:rsidRPr="009D3A88">
        <w:rPr>
          <w:rFonts w:ascii="Arial Nova Light" w:hAnsi="Arial Nova Light" w:cs="Sans Serif Collection"/>
          <w:sz w:val="22"/>
          <w:szCs w:val="22"/>
        </w:rPr>
        <w:t xml:space="preserve">Medicare </w:t>
      </w:r>
      <w:r w:rsidR="00D20E65" w:rsidRPr="009D3A88">
        <w:rPr>
          <w:rFonts w:ascii="Arial Nova Light" w:hAnsi="Arial Nova Light" w:cs="Sans Serif Collection"/>
          <w:sz w:val="22"/>
          <w:szCs w:val="22"/>
        </w:rPr>
        <w:t>and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 commercial insurance </w:t>
      </w:r>
      <w:r w:rsidR="00D20E65" w:rsidRPr="009D3A88">
        <w:rPr>
          <w:rFonts w:ascii="Arial Nova Light" w:hAnsi="Arial Nova Light" w:cs="Sans Serif Collection"/>
          <w:sz w:val="22"/>
          <w:szCs w:val="22"/>
        </w:rPr>
        <w:t xml:space="preserve">typically do not cover driving </w:t>
      </w:r>
      <w:r w:rsidR="00FE6A7F" w:rsidRPr="009D3A88">
        <w:rPr>
          <w:rFonts w:ascii="Arial Nova Light" w:hAnsi="Arial Nova Light" w:cs="Sans Serif Collection"/>
          <w:sz w:val="22"/>
          <w:szCs w:val="22"/>
        </w:rPr>
        <w:t>evaluations</w:t>
      </w:r>
      <w:r w:rsidR="00D20E65" w:rsidRPr="009D3A88">
        <w:rPr>
          <w:rFonts w:ascii="Arial Nova Light" w:hAnsi="Arial Nova Light" w:cs="Sans Serif Collection"/>
          <w:sz w:val="22"/>
          <w:szCs w:val="22"/>
        </w:rPr>
        <w:t xml:space="preserve">; however, services are approved by most Health Savings Account programs. 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Payment must be made at the time of the appointment. </w:t>
      </w:r>
      <w:r w:rsidR="00CE430A" w:rsidRPr="009D3A88">
        <w:rPr>
          <w:rFonts w:ascii="Arial Nova Light" w:hAnsi="Arial Nova Light" w:cs="Sans Serif Collection"/>
          <w:sz w:val="22"/>
          <w:szCs w:val="22"/>
        </w:rPr>
        <w:t>We accept cash, checks</w:t>
      </w:r>
      <w:r w:rsidR="009E1F26" w:rsidRPr="009D3A88">
        <w:rPr>
          <w:rFonts w:ascii="Arial Nova Light" w:hAnsi="Arial Nova Light" w:cs="Sans Serif Collection"/>
          <w:sz w:val="22"/>
          <w:szCs w:val="22"/>
        </w:rPr>
        <w:t xml:space="preserve">, </w:t>
      </w:r>
      <w:r w:rsidR="00A40FF6">
        <w:rPr>
          <w:rFonts w:ascii="Arial Nova Light" w:hAnsi="Arial Nova Light" w:cs="Sans Serif Collection"/>
          <w:sz w:val="22"/>
          <w:szCs w:val="22"/>
        </w:rPr>
        <w:t xml:space="preserve">Zelle, Venmo </w:t>
      </w:r>
      <w:r w:rsidR="00CE430A" w:rsidRPr="009D3A88">
        <w:rPr>
          <w:rFonts w:ascii="Arial Nova Light" w:hAnsi="Arial Nova Light" w:cs="Sans Serif Collection"/>
          <w:sz w:val="22"/>
          <w:szCs w:val="22"/>
        </w:rPr>
        <w:t xml:space="preserve">or </w:t>
      </w:r>
      <w:r w:rsidR="0071752F" w:rsidRPr="009D3A88">
        <w:rPr>
          <w:rFonts w:ascii="Arial Nova Light" w:hAnsi="Arial Nova Light" w:cs="Sans Serif Collection"/>
          <w:sz w:val="22"/>
          <w:szCs w:val="22"/>
        </w:rPr>
        <w:t xml:space="preserve">credit </w:t>
      </w:r>
      <w:r w:rsidR="000C17FE" w:rsidRPr="009D3A88">
        <w:rPr>
          <w:rFonts w:ascii="Arial Nova Light" w:hAnsi="Arial Nova Light" w:cs="Sans Serif Collection"/>
          <w:sz w:val="22"/>
          <w:szCs w:val="22"/>
        </w:rPr>
        <w:t xml:space="preserve">and debit </w:t>
      </w:r>
      <w:r w:rsidR="00EE2BF4" w:rsidRPr="009D3A88">
        <w:rPr>
          <w:rFonts w:ascii="Arial Nova Light" w:hAnsi="Arial Nova Light" w:cs="Sans Serif Collection"/>
          <w:sz w:val="22"/>
          <w:szCs w:val="22"/>
        </w:rPr>
        <w:t>cards</w:t>
      </w:r>
      <w:r w:rsidR="00CE430A" w:rsidRPr="009D3A88">
        <w:rPr>
          <w:rFonts w:ascii="Arial Nova Light" w:hAnsi="Arial Nova Light" w:cs="Sans Serif Collection"/>
          <w:sz w:val="22"/>
          <w:szCs w:val="22"/>
        </w:rPr>
        <w:t xml:space="preserve">. </w:t>
      </w:r>
      <w:r w:rsidR="000C17FE" w:rsidRPr="009D3A88">
        <w:rPr>
          <w:rFonts w:ascii="Arial Nova Light" w:hAnsi="Arial Nova Light" w:cs="Sans Serif Collection"/>
          <w:sz w:val="22"/>
          <w:szCs w:val="22"/>
        </w:rPr>
        <w:t>There is a 3</w:t>
      </w:r>
      <w:r w:rsidR="00F774BC" w:rsidRPr="009D3A88">
        <w:rPr>
          <w:rFonts w:ascii="Arial Nova Light" w:hAnsi="Arial Nova Light" w:cs="Sans Serif Collection"/>
          <w:sz w:val="22"/>
          <w:szCs w:val="22"/>
        </w:rPr>
        <w:t>.5</w:t>
      </w:r>
      <w:r w:rsidR="000C17FE" w:rsidRPr="009D3A88">
        <w:rPr>
          <w:rFonts w:ascii="Arial Nova Light" w:hAnsi="Arial Nova Light" w:cs="Sans Serif Collection"/>
          <w:sz w:val="22"/>
          <w:szCs w:val="22"/>
        </w:rPr>
        <w:t xml:space="preserve">% processing fee for card payments. </w:t>
      </w:r>
    </w:p>
    <w:p w14:paraId="27FB69E4" w14:textId="77777777" w:rsidR="001B7333" w:rsidRPr="009D3A88" w:rsidRDefault="001B7333" w:rsidP="001B7333">
      <w:pPr>
        <w:rPr>
          <w:rFonts w:ascii="Arial Nova Light" w:hAnsi="Arial Nova Light" w:cs="Sans Serif Collection"/>
          <w:sz w:val="22"/>
          <w:szCs w:val="22"/>
        </w:rPr>
      </w:pPr>
    </w:p>
    <w:p w14:paraId="731A04E0" w14:textId="102B5F73" w:rsidR="001B7333" w:rsidRPr="009D3A88" w:rsidRDefault="001B7333" w:rsidP="001B7333">
      <w:pPr>
        <w:rPr>
          <w:rFonts w:ascii="Arial Nova Light" w:hAnsi="Arial Nova Light" w:cs="Sans Serif Collection"/>
          <w:sz w:val="22"/>
          <w:szCs w:val="22"/>
        </w:rPr>
      </w:pPr>
      <w:r w:rsidRPr="009D3A88">
        <w:rPr>
          <w:rFonts w:ascii="Arial Nova Light" w:hAnsi="Arial Nova Light" w:cs="Sans Serif Collection"/>
          <w:b/>
          <w:sz w:val="22"/>
          <w:szCs w:val="22"/>
        </w:rPr>
        <w:t>Please Note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: If the participant has a </w:t>
      </w:r>
      <w:r w:rsidR="002200E6" w:rsidRPr="009D3A88">
        <w:rPr>
          <w:rFonts w:ascii="Arial Nova Light" w:hAnsi="Arial Nova Light" w:cs="Sans Serif Collection"/>
          <w:sz w:val="22"/>
          <w:szCs w:val="22"/>
        </w:rPr>
        <w:t xml:space="preserve">guardian or legal </w:t>
      </w:r>
      <w:r w:rsidR="00B21838" w:rsidRPr="009D3A88">
        <w:rPr>
          <w:rFonts w:ascii="Arial Nova Light" w:hAnsi="Arial Nova Light" w:cs="Sans Serif Collection"/>
          <w:sz w:val="22"/>
          <w:szCs w:val="22"/>
        </w:rPr>
        <w:t>representative,</w:t>
      </w:r>
      <w:r w:rsidR="002200E6" w:rsidRPr="009D3A88">
        <w:rPr>
          <w:rFonts w:ascii="Arial Nova Light" w:hAnsi="Arial Nova Light" w:cs="Sans Serif Collection"/>
          <w:sz w:val="22"/>
          <w:szCs w:val="22"/>
        </w:rPr>
        <w:t xml:space="preserve"> they should accompany the participant to the evaluation. </w:t>
      </w:r>
    </w:p>
    <w:p w14:paraId="4839F64B" w14:textId="77777777" w:rsidR="001B7333" w:rsidRPr="009D3A88" w:rsidRDefault="001B7333" w:rsidP="001B7333">
      <w:pPr>
        <w:rPr>
          <w:rFonts w:ascii="Arial Nova Light" w:hAnsi="Arial Nova Light" w:cs="Sans Serif Collection"/>
          <w:sz w:val="22"/>
          <w:szCs w:val="22"/>
        </w:rPr>
      </w:pPr>
    </w:p>
    <w:p w14:paraId="72AA6AE4" w14:textId="7E30D7C9" w:rsidR="001B7333" w:rsidRPr="009D3A88" w:rsidRDefault="002D5055" w:rsidP="001B7333">
      <w:pPr>
        <w:rPr>
          <w:rFonts w:ascii="Arial Nova Light" w:hAnsi="Arial Nova Light" w:cs="Sans Serif Collection"/>
          <w:b/>
          <w:sz w:val="22"/>
          <w:szCs w:val="22"/>
        </w:rPr>
      </w:pPr>
      <w:r w:rsidRPr="009D3A88">
        <w:rPr>
          <w:rFonts w:ascii="Arial Nova Light" w:hAnsi="Arial Nova Light" w:cs="Sans Serif Collection"/>
          <w:b/>
          <w:sz w:val="22"/>
          <w:szCs w:val="22"/>
        </w:rPr>
        <w:t>The following</w:t>
      </w:r>
      <w:r w:rsidR="001B7333" w:rsidRPr="009D3A88">
        <w:rPr>
          <w:rFonts w:ascii="Arial Nova Light" w:hAnsi="Arial Nova Light" w:cs="Sans Serif Collection"/>
          <w:b/>
          <w:sz w:val="22"/>
          <w:szCs w:val="22"/>
        </w:rPr>
        <w:t xml:space="preserve"> is some information you will find helpful to p</w:t>
      </w:r>
      <w:r w:rsidR="00EE2BF4" w:rsidRPr="009D3A88">
        <w:rPr>
          <w:rFonts w:ascii="Arial Nova Light" w:hAnsi="Arial Nova Light" w:cs="Sans Serif Collection"/>
          <w:b/>
          <w:sz w:val="22"/>
          <w:szCs w:val="22"/>
        </w:rPr>
        <w:t xml:space="preserve">repare for </w:t>
      </w:r>
      <w:r w:rsidR="00D03FB1" w:rsidRPr="009D3A88">
        <w:rPr>
          <w:rFonts w:ascii="Arial Nova Light" w:hAnsi="Arial Nova Light" w:cs="Sans Serif Collection"/>
          <w:b/>
          <w:sz w:val="22"/>
          <w:szCs w:val="22"/>
        </w:rPr>
        <w:t>the Driving</w:t>
      </w:r>
      <w:r w:rsidR="001B7333" w:rsidRPr="009D3A88">
        <w:rPr>
          <w:rFonts w:ascii="Arial Nova Light" w:hAnsi="Arial Nova Light" w:cs="Sans Serif Collection"/>
          <w:b/>
          <w:sz w:val="22"/>
          <w:szCs w:val="22"/>
        </w:rPr>
        <w:t xml:space="preserve"> </w:t>
      </w:r>
      <w:r w:rsidR="00EE2BF4" w:rsidRPr="009D3A88">
        <w:rPr>
          <w:rFonts w:ascii="Arial Nova Light" w:hAnsi="Arial Nova Light" w:cs="Sans Serif Collection"/>
          <w:b/>
          <w:sz w:val="22"/>
          <w:szCs w:val="22"/>
        </w:rPr>
        <w:t>Evaluation</w:t>
      </w:r>
      <w:r w:rsidR="001B7333" w:rsidRPr="009D3A88">
        <w:rPr>
          <w:rFonts w:ascii="Arial Nova Light" w:hAnsi="Arial Nova Light" w:cs="Sans Serif Collection"/>
          <w:b/>
          <w:sz w:val="22"/>
          <w:szCs w:val="22"/>
        </w:rPr>
        <w:t>.</w:t>
      </w:r>
    </w:p>
    <w:p w14:paraId="0ED3B041" w14:textId="77777777" w:rsidR="001B7333" w:rsidRPr="009D3A88" w:rsidRDefault="001B7333" w:rsidP="001B7333">
      <w:pPr>
        <w:rPr>
          <w:rFonts w:ascii="Arial Nova Light" w:hAnsi="Arial Nova Light" w:cs="Sans Serif Collection"/>
          <w:sz w:val="22"/>
          <w:szCs w:val="22"/>
        </w:rPr>
      </w:pPr>
    </w:p>
    <w:p w14:paraId="6A1D782A" w14:textId="77777777" w:rsidR="001B7333" w:rsidRPr="009D3A88" w:rsidRDefault="001B7333" w:rsidP="001B7333">
      <w:pPr>
        <w:numPr>
          <w:ilvl w:val="0"/>
          <w:numId w:val="1"/>
        </w:numPr>
        <w:rPr>
          <w:rFonts w:ascii="Arial Nova Light" w:hAnsi="Arial Nova Light" w:cs="Sans Serif Collection"/>
          <w:sz w:val="22"/>
          <w:szCs w:val="22"/>
        </w:rPr>
      </w:pPr>
      <w:r w:rsidRPr="009D3A88">
        <w:rPr>
          <w:rFonts w:ascii="Arial Nova Light" w:hAnsi="Arial Nova Light" w:cs="Sans Serif Collection"/>
          <w:sz w:val="22"/>
          <w:szCs w:val="22"/>
        </w:rPr>
        <w:t xml:space="preserve">You </w:t>
      </w:r>
      <w:r w:rsidRPr="009D3A88">
        <w:rPr>
          <w:rFonts w:ascii="Arial Nova Light" w:hAnsi="Arial Nova Light" w:cs="Sans Serif Collection"/>
          <w:b/>
          <w:sz w:val="22"/>
          <w:szCs w:val="22"/>
        </w:rPr>
        <w:t>must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 bring your driver’s license or learner’s permit to the evaluation.</w:t>
      </w:r>
    </w:p>
    <w:p w14:paraId="6A4F7094" w14:textId="36F47EBE" w:rsidR="005712B0" w:rsidRPr="009D3A88" w:rsidRDefault="001B7333" w:rsidP="00D20E65">
      <w:pPr>
        <w:numPr>
          <w:ilvl w:val="0"/>
          <w:numId w:val="1"/>
        </w:numPr>
        <w:rPr>
          <w:rFonts w:ascii="Arial Nova Light" w:hAnsi="Arial Nova Light" w:cs="Sans Serif Collection"/>
          <w:b/>
          <w:sz w:val="22"/>
          <w:szCs w:val="22"/>
        </w:rPr>
      </w:pPr>
      <w:r w:rsidRPr="009D3A88">
        <w:rPr>
          <w:rFonts w:ascii="Arial Nova Light" w:hAnsi="Arial Nova Light" w:cs="Sans Serif Collection"/>
          <w:sz w:val="22"/>
          <w:szCs w:val="22"/>
        </w:rPr>
        <w:t xml:space="preserve">If you wear </w:t>
      </w:r>
      <w:r w:rsidR="005E1A16" w:rsidRPr="009D3A88">
        <w:rPr>
          <w:rFonts w:ascii="Arial Nova Light" w:hAnsi="Arial Nova Light" w:cs="Sans Serif Collection"/>
          <w:sz w:val="22"/>
          <w:szCs w:val="22"/>
        </w:rPr>
        <w:t>corrective lenses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 and </w:t>
      </w:r>
      <w:proofErr w:type="gramStart"/>
      <w:r w:rsidRPr="009D3A88">
        <w:rPr>
          <w:rFonts w:ascii="Arial Nova Light" w:hAnsi="Arial Nova Light" w:cs="Sans Serif Collection"/>
          <w:sz w:val="22"/>
          <w:szCs w:val="22"/>
        </w:rPr>
        <w:t>they</w:t>
      </w:r>
      <w:proofErr w:type="gramEnd"/>
      <w:r w:rsidRPr="009D3A88">
        <w:rPr>
          <w:rFonts w:ascii="Arial Nova Light" w:hAnsi="Arial Nova Light" w:cs="Sans Serif Collection"/>
          <w:sz w:val="22"/>
          <w:szCs w:val="22"/>
        </w:rPr>
        <w:t xml:space="preserve"> are a restriction on your license/permit, </w:t>
      </w:r>
      <w:r w:rsidRPr="009D3A88">
        <w:rPr>
          <w:rFonts w:ascii="Arial Nova Light" w:hAnsi="Arial Nova Light" w:cs="Sans Serif Collection"/>
          <w:b/>
          <w:sz w:val="22"/>
          <w:szCs w:val="22"/>
        </w:rPr>
        <w:t>you must bring them to the evaluation.</w:t>
      </w:r>
    </w:p>
    <w:p w14:paraId="781852C9" w14:textId="049EDDC9" w:rsidR="00F613DC" w:rsidRPr="009D3A88" w:rsidRDefault="005E1A16" w:rsidP="005712B0">
      <w:pPr>
        <w:numPr>
          <w:ilvl w:val="0"/>
          <w:numId w:val="1"/>
        </w:numPr>
        <w:rPr>
          <w:rFonts w:ascii="Arial Nova Light" w:hAnsi="Arial Nova Light" w:cs="Sans Serif Collection"/>
          <w:b/>
          <w:sz w:val="22"/>
          <w:szCs w:val="22"/>
        </w:rPr>
      </w:pPr>
      <w:r w:rsidRPr="009D3A88">
        <w:rPr>
          <w:rFonts w:ascii="Arial Nova Light" w:hAnsi="Arial Nova Light" w:cs="Sans Serif Collection"/>
          <w:bCs/>
          <w:sz w:val="22"/>
          <w:szCs w:val="22"/>
        </w:rPr>
        <w:t>Please bring reading glasses to the evaluation</w:t>
      </w:r>
      <w:r w:rsidRPr="009D3A88">
        <w:rPr>
          <w:rFonts w:ascii="Arial Nova Light" w:hAnsi="Arial Nova Light" w:cs="Sans Serif Collection"/>
          <w:b/>
          <w:sz w:val="22"/>
          <w:szCs w:val="22"/>
        </w:rPr>
        <w:t>.</w:t>
      </w:r>
    </w:p>
    <w:p w14:paraId="6443F120" w14:textId="4BF58810" w:rsidR="001B7333" w:rsidRPr="009D3A88" w:rsidRDefault="00BC0E9E" w:rsidP="009A05A1">
      <w:pPr>
        <w:pStyle w:val="ListParagraph"/>
        <w:numPr>
          <w:ilvl w:val="0"/>
          <w:numId w:val="1"/>
        </w:numPr>
        <w:rPr>
          <w:rFonts w:ascii="Arial Nova Light" w:hAnsi="Arial Nova Light" w:cs="Sans Serif Collection"/>
          <w:sz w:val="22"/>
          <w:szCs w:val="22"/>
        </w:rPr>
      </w:pPr>
      <w:r>
        <w:rPr>
          <w:rFonts w:ascii="Arial Nova Light" w:hAnsi="Arial Nova Light" w:cs="Sans Serif Collection"/>
          <w:sz w:val="22"/>
          <w:szCs w:val="22"/>
        </w:rPr>
        <w:t>The test vehicle is</w:t>
      </w:r>
      <w:r w:rsidR="001B7333" w:rsidRPr="009D3A88">
        <w:rPr>
          <w:rFonts w:ascii="Arial Nova Light" w:hAnsi="Arial Nova Light" w:cs="Sans Serif Collection"/>
          <w:sz w:val="22"/>
          <w:szCs w:val="22"/>
        </w:rPr>
        <w:t xml:space="preserve"> a </w:t>
      </w:r>
      <w:r w:rsidR="00EE2BF4" w:rsidRPr="009D3A88">
        <w:rPr>
          <w:rFonts w:ascii="Arial Nova Light" w:hAnsi="Arial Nova Light" w:cs="Sans Serif Collection"/>
          <w:sz w:val="22"/>
          <w:szCs w:val="22"/>
        </w:rPr>
        <w:t>2018 Toyota Camry mid-size sedan</w:t>
      </w:r>
      <w:r w:rsidR="001B7333" w:rsidRPr="009D3A88">
        <w:rPr>
          <w:rFonts w:ascii="Arial Nova Light" w:hAnsi="Arial Nova Light" w:cs="Sans Serif Collection"/>
          <w:sz w:val="22"/>
          <w:szCs w:val="22"/>
        </w:rPr>
        <w:t xml:space="preserve"> with automatic transmission</w:t>
      </w:r>
      <w:r w:rsidR="002A3A48" w:rsidRPr="009D3A88">
        <w:rPr>
          <w:rFonts w:ascii="Arial Nova Light" w:hAnsi="Arial Nova Light" w:cs="Sans Serif Collection"/>
          <w:sz w:val="22"/>
          <w:szCs w:val="22"/>
        </w:rPr>
        <w:t xml:space="preserve"> equipped with a passenger brake for safety.</w:t>
      </w:r>
      <w:r>
        <w:rPr>
          <w:rFonts w:ascii="Arial Nova Light" w:hAnsi="Arial Nova Light" w:cs="Sans Serif Collection"/>
          <w:sz w:val="22"/>
          <w:szCs w:val="22"/>
        </w:rPr>
        <w:t xml:space="preserve"> You may drive your own vehicle if you consent to the use of a portable passenger brake. </w:t>
      </w:r>
    </w:p>
    <w:p w14:paraId="3B38B706" w14:textId="1F3F4995" w:rsidR="00EE2BF4" w:rsidRPr="009D3A88" w:rsidRDefault="001B7333" w:rsidP="00BC5BE7">
      <w:pPr>
        <w:numPr>
          <w:ilvl w:val="0"/>
          <w:numId w:val="1"/>
        </w:numPr>
        <w:rPr>
          <w:rFonts w:ascii="Arial Nova Light" w:hAnsi="Arial Nova Light" w:cs="Sans Serif Collection"/>
          <w:b/>
          <w:sz w:val="22"/>
          <w:szCs w:val="22"/>
        </w:rPr>
      </w:pPr>
      <w:r w:rsidRPr="009D3A88">
        <w:rPr>
          <w:rFonts w:ascii="Arial Nova Light" w:hAnsi="Arial Nova Light" w:cs="Sans Serif Collection"/>
          <w:b/>
          <w:sz w:val="22"/>
          <w:szCs w:val="22"/>
        </w:rPr>
        <w:t xml:space="preserve">Payment for services rendered is </w:t>
      </w:r>
      <w:r w:rsidR="001A3DC2" w:rsidRPr="009D3A88">
        <w:rPr>
          <w:rFonts w:ascii="Arial Nova Light" w:hAnsi="Arial Nova Light" w:cs="Sans Serif Collection"/>
          <w:b/>
          <w:sz w:val="22"/>
          <w:szCs w:val="22"/>
        </w:rPr>
        <w:t>required</w:t>
      </w:r>
      <w:r w:rsidRPr="009D3A88">
        <w:rPr>
          <w:rFonts w:ascii="Arial Nova Light" w:hAnsi="Arial Nova Light" w:cs="Sans Serif Collection"/>
          <w:b/>
          <w:sz w:val="22"/>
          <w:szCs w:val="22"/>
        </w:rPr>
        <w:t xml:space="preserve"> regardless of the results of the evaluation.</w:t>
      </w:r>
    </w:p>
    <w:p w14:paraId="4E5D83D3" w14:textId="77777777" w:rsidR="001B6256" w:rsidRPr="009D3A88" w:rsidRDefault="001B6256" w:rsidP="001B6256">
      <w:pPr>
        <w:rPr>
          <w:rFonts w:ascii="Arial Nova Light" w:hAnsi="Arial Nova Light" w:cs="Sans Serif Collection"/>
          <w:sz w:val="22"/>
          <w:szCs w:val="22"/>
        </w:rPr>
      </w:pPr>
    </w:p>
    <w:p w14:paraId="518005D3" w14:textId="304B2880" w:rsidR="001B7333" w:rsidRPr="009D3A88" w:rsidRDefault="001B7333" w:rsidP="001B6256">
      <w:pPr>
        <w:rPr>
          <w:rFonts w:ascii="Arial Nova Light" w:hAnsi="Arial Nova Light" w:cs="Sans Serif Collection"/>
          <w:sz w:val="22"/>
          <w:szCs w:val="22"/>
        </w:rPr>
      </w:pPr>
      <w:r w:rsidRPr="009D3A88">
        <w:rPr>
          <w:rFonts w:ascii="Arial Nova Light" w:hAnsi="Arial Nova Light" w:cs="Sans Serif Collection"/>
          <w:sz w:val="22"/>
          <w:szCs w:val="22"/>
        </w:rPr>
        <w:t xml:space="preserve">The </w:t>
      </w:r>
      <w:r w:rsidR="00C82F43" w:rsidRPr="009D3A88">
        <w:rPr>
          <w:rFonts w:ascii="Arial Nova Light" w:hAnsi="Arial Nova Light" w:cs="Sans Serif Collection"/>
          <w:sz w:val="22"/>
          <w:szCs w:val="22"/>
        </w:rPr>
        <w:t>in</w:t>
      </w:r>
      <w:r w:rsidR="00BF0A16" w:rsidRPr="009D3A88">
        <w:rPr>
          <w:rFonts w:ascii="Arial Nova Light" w:hAnsi="Arial Nova Light" w:cs="Sans Serif Collection"/>
          <w:sz w:val="22"/>
          <w:szCs w:val="22"/>
        </w:rPr>
        <w:t>-person</w:t>
      </w:r>
      <w:r w:rsidR="00C82F43" w:rsidRPr="009D3A88">
        <w:rPr>
          <w:rFonts w:ascii="Arial Nova Light" w:hAnsi="Arial Nova Light" w:cs="Sans Serif Collection"/>
          <w:sz w:val="22"/>
          <w:szCs w:val="22"/>
        </w:rPr>
        <w:t xml:space="preserve"> 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evaluation will consist of two parts and takes approximately </w:t>
      </w:r>
      <w:r w:rsidR="00D20E65" w:rsidRPr="009D3A88">
        <w:rPr>
          <w:rFonts w:ascii="Arial Nova Light" w:hAnsi="Arial Nova Light" w:cs="Sans Serif Collection"/>
          <w:sz w:val="22"/>
          <w:szCs w:val="22"/>
        </w:rPr>
        <w:t xml:space="preserve">two to </w:t>
      </w:r>
      <w:r w:rsidRPr="009D3A88">
        <w:rPr>
          <w:rFonts w:ascii="Arial Nova Light" w:hAnsi="Arial Nova Light" w:cs="Sans Serif Collection"/>
          <w:sz w:val="22"/>
          <w:szCs w:val="22"/>
        </w:rPr>
        <w:t>three hours to complete.</w:t>
      </w:r>
      <w:r w:rsidR="000016A7" w:rsidRPr="009D3A88">
        <w:rPr>
          <w:rFonts w:ascii="Arial Nova Light" w:hAnsi="Arial Nova Light" w:cs="Sans Serif Collection"/>
          <w:sz w:val="22"/>
          <w:szCs w:val="22"/>
        </w:rPr>
        <w:t xml:space="preserve"> Depending on your goals there may be more time spent on one part of the assessment than the other.  </w:t>
      </w:r>
      <w:r w:rsidR="00BF0A16" w:rsidRPr="009D3A88">
        <w:rPr>
          <w:rFonts w:ascii="Arial Nova Light" w:hAnsi="Arial Nova Light" w:cs="Sans Serif Collection"/>
          <w:sz w:val="22"/>
          <w:szCs w:val="22"/>
        </w:rPr>
        <w:t xml:space="preserve">A detailed report </w:t>
      </w:r>
      <w:r w:rsidR="00D27895" w:rsidRPr="009D3A88">
        <w:rPr>
          <w:rFonts w:ascii="Arial Nova Light" w:hAnsi="Arial Nova Light" w:cs="Sans Serif Collection"/>
          <w:sz w:val="22"/>
          <w:szCs w:val="22"/>
        </w:rPr>
        <w:t>with objective result interpretation and recommendations is provided after the evaluation.</w:t>
      </w:r>
    </w:p>
    <w:p w14:paraId="376C3EB4" w14:textId="77777777" w:rsidR="001B7333" w:rsidRPr="009D3A88" w:rsidRDefault="001B7333" w:rsidP="001B7333">
      <w:pPr>
        <w:rPr>
          <w:rFonts w:ascii="Arial Nova Light" w:hAnsi="Arial Nova Light" w:cs="Sans Serif Collection"/>
          <w:sz w:val="22"/>
          <w:szCs w:val="22"/>
        </w:rPr>
      </w:pPr>
    </w:p>
    <w:p w14:paraId="4EAE4B11" w14:textId="7F27FF1F" w:rsidR="001B7333" w:rsidRPr="009D3A88" w:rsidRDefault="001B7333" w:rsidP="001B7333">
      <w:pPr>
        <w:rPr>
          <w:rFonts w:ascii="Arial Nova Light" w:hAnsi="Arial Nova Light" w:cs="Sans Serif Collection"/>
          <w:sz w:val="22"/>
          <w:szCs w:val="22"/>
        </w:rPr>
      </w:pPr>
      <w:r w:rsidRPr="009D3A88">
        <w:rPr>
          <w:rFonts w:ascii="Arial Nova Light" w:hAnsi="Arial Nova Light" w:cs="Sans Serif Collection"/>
          <w:b/>
          <w:sz w:val="22"/>
          <w:szCs w:val="22"/>
        </w:rPr>
        <w:t>Clinical Assessment</w:t>
      </w:r>
      <w:proofErr w:type="gramStart"/>
      <w:r w:rsidRPr="009D3A88">
        <w:rPr>
          <w:rFonts w:ascii="Arial Nova Light" w:hAnsi="Arial Nova Light" w:cs="Sans Serif Collection"/>
          <w:b/>
          <w:sz w:val="22"/>
          <w:szCs w:val="22"/>
        </w:rPr>
        <w:t xml:space="preserve">:  </w:t>
      </w:r>
      <w:r w:rsidRPr="009D3A88">
        <w:rPr>
          <w:rFonts w:ascii="Arial Nova Light" w:hAnsi="Arial Nova Light" w:cs="Sans Serif Collection"/>
          <w:sz w:val="22"/>
          <w:szCs w:val="22"/>
        </w:rPr>
        <w:t>This</w:t>
      </w:r>
      <w:proofErr w:type="gramEnd"/>
      <w:r w:rsidRPr="009D3A88">
        <w:rPr>
          <w:rFonts w:ascii="Arial Nova Light" w:hAnsi="Arial Nova Light" w:cs="Sans Serif Collection"/>
          <w:sz w:val="22"/>
          <w:szCs w:val="22"/>
        </w:rPr>
        <w:t xml:space="preserve"> will be the initial portion of the evaluation.  Areas evaluated are driving history, upper and lower extremity function,</w:t>
      </w:r>
      <w:r w:rsidR="00D20E65" w:rsidRPr="009D3A88">
        <w:rPr>
          <w:rFonts w:ascii="Arial Nova Light" w:hAnsi="Arial Nova Light" w:cs="Sans Serif Collection"/>
          <w:sz w:val="22"/>
          <w:szCs w:val="22"/>
        </w:rPr>
        <w:t xml:space="preserve"> general mobility</w:t>
      </w:r>
      <w:r w:rsidRPr="009D3A88">
        <w:rPr>
          <w:rFonts w:ascii="Arial Nova Light" w:hAnsi="Arial Nova Light" w:cs="Sans Serif Collection"/>
          <w:sz w:val="22"/>
          <w:szCs w:val="22"/>
        </w:rPr>
        <w:t xml:space="preserve">, </w:t>
      </w:r>
      <w:r w:rsidR="00D20E65" w:rsidRPr="009D3A88">
        <w:rPr>
          <w:rFonts w:ascii="Arial Nova Light" w:hAnsi="Arial Nova Light" w:cs="Sans Serif Collection"/>
          <w:sz w:val="22"/>
          <w:szCs w:val="22"/>
        </w:rPr>
        <w:t xml:space="preserve">balance, </w:t>
      </w:r>
      <w:r w:rsidRPr="009D3A88">
        <w:rPr>
          <w:rFonts w:ascii="Arial Nova Light" w:hAnsi="Arial Nova Light" w:cs="Sans Serif Collection"/>
          <w:sz w:val="22"/>
          <w:szCs w:val="22"/>
        </w:rPr>
        <w:t>vision, cognitive skills, problem solving, processing speed and basic decision-making abilities.</w:t>
      </w:r>
    </w:p>
    <w:p w14:paraId="7DEAC841" w14:textId="77777777" w:rsidR="009D3A88" w:rsidRPr="009D3A88" w:rsidRDefault="009D3A88" w:rsidP="001B7333">
      <w:pPr>
        <w:rPr>
          <w:rFonts w:ascii="Arial Nova Light" w:hAnsi="Arial Nova Light" w:cs="Sans Serif Collection"/>
          <w:b/>
          <w:sz w:val="22"/>
          <w:szCs w:val="22"/>
        </w:rPr>
      </w:pPr>
    </w:p>
    <w:p w14:paraId="426059BC" w14:textId="311C957E" w:rsidR="001B7333" w:rsidRPr="00A40FF6" w:rsidRDefault="001B7333">
      <w:pPr>
        <w:rPr>
          <w:rFonts w:ascii="Arial Nova Light" w:hAnsi="Arial Nova Light" w:cs="Sans Serif Collection"/>
          <w:color w:val="000000"/>
          <w:sz w:val="22"/>
          <w:szCs w:val="22"/>
        </w:rPr>
      </w:pPr>
      <w:r w:rsidRPr="009D3A88">
        <w:rPr>
          <w:rFonts w:ascii="Arial Nova Light" w:hAnsi="Arial Nova Light" w:cs="Sans Serif Collection"/>
          <w:b/>
          <w:sz w:val="22"/>
          <w:szCs w:val="22"/>
        </w:rPr>
        <w:t>Behind the Wheel Assessment</w:t>
      </w:r>
      <w:proofErr w:type="gramStart"/>
      <w:r w:rsidRPr="009D3A88">
        <w:rPr>
          <w:rFonts w:ascii="Arial Nova Light" w:hAnsi="Arial Nova Light" w:cs="Sans Serif Collection"/>
          <w:b/>
          <w:sz w:val="22"/>
          <w:szCs w:val="22"/>
        </w:rPr>
        <w:t xml:space="preserve">:  </w:t>
      </w:r>
      <w:r w:rsidR="0072289A" w:rsidRPr="009D3A88">
        <w:rPr>
          <w:rFonts w:ascii="Arial Nova Light" w:hAnsi="Arial Nova Light" w:cs="Sans Serif Collection"/>
          <w:color w:val="000000"/>
          <w:sz w:val="22"/>
          <w:szCs w:val="22"/>
        </w:rPr>
        <w:t>The</w:t>
      </w:r>
      <w:proofErr w:type="gramEnd"/>
      <w:r w:rsidR="0072289A" w:rsidRPr="009D3A88">
        <w:rPr>
          <w:rFonts w:ascii="Arial Nova Light" w:hAnsi="Arial Nova Light" w:cs="Sans Serif Collection"/>
          <w:color w:val="000000"/>
          <w:sz w:val="22"/>
          <w:szCs w:val="22"/>
        </w:rPr>
        <w:t xml:space="preserve"> behind the wheel assessment includes driving in a variety of settings</w:t>
      </w:r>
      <w:r w:rsidR="00311191" w:rsidRPr="009D3A88">
        <w:rPr>
          <w:rFonts w:ascii="Arial Nova Light" w:hAnsi="Arial Nova Light" w:cs="Sans Serif Collection"/>
          <w:color w:val="000000"/>
          <w:sz w:val="22"/>
          <w:szCs w:val="22"/>
        </w:rPr>
        <w:t xml:space="preserve"> and </w:t>
      </w:r>
      <w:r w:rsidR="0072289A" w:rsidRPr="009D3A88">
        <w:rPr>
          <w:rFonts w:ascii="Arial Nova Light" w:hAnsi="Arial Nova Light" w:cs="Sans Serif Collection"/>
          <w:color w:val="000000"/>
          <w:sz w:val="22"/>
          <w:szCs w:val="22"/>
        </w:rPr>
        <w:t>trialing appropriate equipment if necessary. If adaptive equipment is needed, then a vehicle modification prescription is written when the client demonstrates competency driving using the equipment.</w:t>
      </w:r>
    </w:p>
    <w:sectPr w:rsidR="001B7333" w:rsidRPr="00A40F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13DD7" w14:textId="77777777" w:rsidR="00724CEA" w:rsidRDefault="00724CEA" w:rsidP="005E1A16">
      <w:r>
        <w:separator/>
      </w:r>
    </w:p>
  </w:endnote>
  <w:endnote w:type="continuationSeparator" w:id="0">
    <w:p w14:paraId="4F9A028C" w14:textId="77777777" w:rsidR="00724CEA" w:rsidRDefault="00724CEA" w:rsidP="005E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Ethnocentr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F50A" w14:textId="19D0443E" w:rsidR="005E1A16" w:rsidRPr="009D3A88" w:rsidRDefault="005E1A16" w:rsidP="005E1A16">
    <w:pPr>
      <w:pStyle w:val="Footer"/>
      <w:jc w:val="center"/>
      <w:rPr>
        <w:rFonts w:ascii="Arial Nova Light" w:hAnsi="Arial Nova Light" w:cs="Biome"/>
        <w:i/>
        <w:iCs/>
        <w:sz w:val="20"/>
        <w:szCs w:val="20"/>
      </w:rPr>
    </w:pPr>
    <w:r w:rsidRPr="009D3A88">
      <w:rPr>
        <w:rFonts w:ascii="Arial Nova Light" w:hAnsi="Arial Nova Light" w:cs="Biome"/>
        <w:i/>
        <w:iCs/>
        <w:sz w:val="20"/>
        <w:szCs w:val="20"/>
      </w:rPr>
      <w:t>jenfox@driverehabservces.com</w:t>
    </w:r>
  </w:p>
  <w:p w14:paraId="65D6C960" w14:textId="77777777" w:rsidR="005E1A16" w:rsidRPr="005E1A16" w:rsidRDefault="005E1A16" w:rsidP="005E1A16">
    <w:pPr>
      <w:pStyle w:val="Footer"/>
      <w:rPr>
        <w:rFonts w:ascii="Biome" w:hAnsi="Biome" w:cs="Biome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EB32E" w14:textId="77777777" w:rsidR="00724CEA" w:rsidRDefault="00724CEA" w:rsidP="005E1A16">
      <w:r>
        <w:separator/>
      </w:r>
    </w:p>
  </w:footnote>
  <w:footnote w:type="continuationSeparator" w:id="0">
    <w:p w14:paraId="7E02B07E" w14:textId="77777777" w:rsidR="00724CEA" w:rsidRDefault="00724CEA" w:rsidP="005E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FA4B" w14:textId="3FCC499D" w:rsidR="005E1A16" w:rsidRPr="005E1A16" w:rsidRDefault="005E1A16" w:rsidP="005E1A16">
    <w:pPr>
      <w:pStyle w:val="Header"/>
      <w:jc w:val="center"/>
      <w:rPr>
        <w:rFonts w:ascii="Ethnocentric" w:hAnsi="Ethnocentric"/>
        <w:color w:val="70AD47" w:themeColor="accent6"/>
        <w:sz w:val="32"/>
        <w:szCs w:val="32"/>
      </w:rPr>
    </w:pPr>
    <w:r w:rsidRPr="005E1A16">
      <w:rPr>
        <w:rFonts w:ascii="Ethnocentric" w:hAnsi="Ethnocentric"/>
        <w:color w:val="70AD47" w:themeColor="accent6"/>
        <w:sz w:val="32"/>
        <w:szCs w:val="32"/>
      </w:rPr>
      <w:t>DRIVE REHAB SERVICES</w:t>
    </w:r>
  </w:p>
  <w:p w14:paraId="1B30D1DF" w14:textId="1C8B2E1B" w:rsidR="005E1A16" w:rsidRPr="009D3A88" w:rsidRDefault="005E1A16" w:rsidP="005E1A16">
    <w:pPr>
      <w:pStyle w:val="Header"/>
      <w:jc w:val="center"/>
      <w:rPr>
        <w:rFonts w:ascii="Arial Nova Light" w:hAnsi="Arial Nova Light" w:cs="Biome"/>
        <w:i/>
        <w:iCs/>
        <w:sz w:val="20"/>
        <w:szCs w:val="20"/>
      </w:rPr>
    </w:pPr>
    <w:r w:rsidRPr="009D3A88">
      <w:rPr>
        <w:rFonts w:ascii="Arial Nova Light" w:hAnsi="Arial Nova Light" w:cs="Biome"/>
        <w:i/>
        <w:iCs/>
        <w:sz w:val="20"/>
        <w:szCs w:val="20"/>
      </w:rPr>
      <w:t xml:space="preserve">(425) </w:t>
    </w:r>
    <w:r w:rsidR="00596309" w:rsidRPr="009D3A88">
      <w:rPr>
        <w:rFonts w:ascii="Arial Nova Light" w:hAnsi="Arial Nova Light" w:cs="Biome"/>
        <w:i/>
        <w:iCs/>
        <w:sz w:val="20"/>
        <w:szCs w:val="20"/>
      </w:rPr>
      <w:t>610-7396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30AFF"/>
    <w:multiLevelType w:val="hybridMultilevel"/>
    <w:tmpl w:val="7876E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37662"/>
    <w:multiLevelType w:val="hybridMultilevel"/>
    <w:tmpl w:val="9118DFDC"/>
    <w:lvl w:ilvl="0" w:tplc="E630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1281914">
    <w:abstractNumId w:val="0"/>
  </w:num>
  <w:num w:numId="2" w16cid:durableId="214146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33"/>
    <w:rsid w:val="000016A7"/>
    <w:rsid w:val="00004816"/>
    <w:rsid w:val="000C17FE"/>
    <w:rsid w:val="000C5BB1"/>
    <w:rsid w:val="000E76C5"/>
    <w:rsid w:val="000F75DD"/>
    <w:rsid w:val="001671E4"/>
    <w:rsid w:val="001A3DC2"/>
    <w:rsid w:val="001B6256"/>
    <w:rsid w:val="001B7333"/>
    <w:rsid w:val="002200E6"/>
    <w:rsid w:val="00236578"/>
    <w:rsid w:val="00251092"/>
    <w:rsid w:val="00272D08"/>
    <w:rsid w:val="002A333A"/>
    <w:rsid w:val="002A3A48"/>
    <w:rsid w:val="002A59BD"/>
    <w:rsid w:val="002C73F8"/>
    <w:rsid w:val="002D5055"/>
    <w:rsid w:val="002E63E2"/>
    <w:rsid w:val="00311191"/>
    <w:rsid w:val="00344544"/>
    <w:rsid w:val="003D4161"/>
    <w:rsid w:val="0040466D"/>
    <w:rsid w:val="004A0D36"/>
    <w:rsid w:val="00510BB2"/>
    <w:rsid w:val="00554624"/>
    <w:rsid w:val="005620DF"/>
    <w:rsid w:val="005712B0"/>
    <w:rsid w:val="00596309"/>
    <w:rsid w:val="005E1A16"/>
    <w:rsid w:val="00686736"/>
    <w:rsid w:val="0071752F"/>
    <w:rsid w:val="0072289A"/>
    <w:rsid w:val="00724CEA"/>
    <w:rsid w:val="00733444"/>
    <w:rsid w:val="007D7128"/>
    <w:rsid w:val="0083723E"/>
    <w:rsid w:val="008A5DB0"/>
    <w:rsid w:val="00937055"/>
    <w:rsid w:val="009772A5"/>
    <w:rsid w:val="009A05A1"/>
    <w:rsid w:val="009B18EB"/>
    <w:rsid w:val="009C5AB4"/>
    <w:rsid w:val="009D3A88"/>
    <w:rsid w:val="009E1F26"/>
    <w:rsid w:val="009E5703"/>
    <w:rsid w:val="009F0B02"/>
    <w:rsid w:val="009F3FB9"/>
    <w:rsid w:val="00A0692A"/>
    <w:rsid w:val="00A40FF6"/>
    <w:rsid w:val="00AA5AA7"/>
    <w:rsid w:val="00B21838"/>
    <w:rsid w:val="00B56965"/>
    <w:rsid w:val="00B64839"/>
    <w:rsid w:val="00B72B83"/>
    <w:rsid w:val="00BB638C"/>
    <w:rsid w:val="00BC0E9E"/>
    <w:rsid w:val="00BC5BE7"/>
    <w:rsid w:val="00BF0A16"/>
    <w:rsid w:val="00BF0D67"/>
    <w:rsid w:val="00C127A1"/>
    <w:rsid w:val="00C535F9"/>
    <w:rsid w:val="00C80938"/>
    <w:rsid w:val="00C82F43"/>
    <w:rsid w:val="00C92E35"/>
    <w:rsid w:val="00CB426F"/>
    <w:rsid w:val="00CE430A"/>
    <w:rsid w:val="00CF08F7"/>
    <w:rsid w:val="00D03FB1"/>
    <w:rsid w:val="00D20E65"/>
    <w:rsid w:val="00D27895"/>
    <w:rsid w:val="00DE4CD1"/>
    <w:rsid w:val="00E404FC"/>
    <w:rsid w:val="00E5365C"/>
    <w:rsid w:val="00E57160"/>
    <w:rsid w:val="00EC6C9D"/>
    <w:rsid w:val="00EE2BF4"/>
    <w:rsid w:val="00F613DC"/>
    <w:rsid w:val="00F774BC"/>
    <w:rsid w:val="00FB7467"/>
    <w:rsid w:val="00FC6D48"/>
    <w:rsid w:val="00FE6A7F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2387"/>
  <w15:chartTrackingRefBased/>
  <w15:docId w15:val="{2F18C07A-687C-45A3-A535-B34060EF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1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A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fox@driverehabservic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fox</dc:creator>
  <cp:keywords/>
  <dc:description/>
  <cp:lastModifiedBy>jennifer fox</cp:lastModifiedBy>
  <cp:revision>2</cp:revision>
  <dcterms:created xsi:type="dcterms:W3CDTF">2024-10-11T17:18:00Z</dcterms:created>
  <dcterms:modified xsi:type="dcterms:W3CDTF">2024-10-11T17:18:00Z</dcterms:modified>
</cp:coreProperties>
</file>